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01"/>
      </w:tblGrid>
      <w:tr w:rsidR="005A4242" w:rsidRPr="005A4242" w14:paraId="7C77FA7C" w14:textId="77777777" w:rsidTr="00036BEF">
        <w:trPr>
          <w:trHeight w:val="1124"/>
        </w:trPr>
        <w:tc>
          <w:tcPr>
            <w:tcW w:w="4448" w:type="dxa"/>
          </w:tcPr>
          <w:p w14:paraId="4EDDB16A" w14:textId="3D349085" w:rsidR="00107AC7" w:rsidRPr="005A4242" w:rsidRDefault="00D422FA" w:rsidP="00036BEF">
            <w:pPr>
              <w:rPr>
                <w:rFonts w:cstheme="minorHAnsi"/>
                <w:color w:val="26282C" w:themeColor="accent2" w:themeShade="80"/>
                <w:spacing w:val="-3"/>
                <w:sz w:val="34"/>
                <w:szCs w:val="34"/>
              </w:rPr>
            </w:pPr>
            <w:r>
              <w:br w:type="page"/>
            </w:r>
            <w:r w:rsidR="007C0649" w:rsidRPr="005A4242">
              <w:rPr>
                <w:rFonts w:cstheme="minorHAnsi"/>
                <w:noProof/>
                <w:color w:val="26282C" w:themeColor="accent2" w:themeShade="80"/>
                <w:spacing w:val="-3"/>
                <w:sz w:val="34"/>
                <w:szCs w:val="34"/>
                <w:lang w:eastAsia="ru-RU"/>
              </w:rPr>
              <w:drawing>
                <wp:anchor distT="0" distB="0" distL="114300" distR="114300" simplePos="0" relativeHeight="252114944" behindDoc="0" locked="1" layoutInCell="1" allowOverlap="1" wp14:anchorId="5D70B7AF" wp14:editId="5BC9D3B1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0</wp:posOffset>
                  </wp:positionV>
                  <wp:extent cx="2070000" cy="511200"/>
                  <wp:effectExtent l="0" t="0" r="6985" b="3175"/>
                  <wp:wrapTopAndBottom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5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AC7" w:rsidRPr="005A4242">
              <w:rPr>
                <w:color w:val="26282C" w:themeColor="accent2" w:themeShade="80"/>
              </w:rPr>
              <w:br w:type="page"/>
            </w:r>
            <w:r w:rsidR="00107AC7" w:rsidRPr="005A4242">
              <w:rPr>
                <w:color w:val="26282C" w:themeColor="accent2" w:themeShade="80"/>
              </w:rPr>
              <w:br w:type="page"/>
            </w:r>
          </w:p>
        </w:tc>
        <w:tc>
          <w:tcPr>
            <w:tcW w:w="4401" w:type="dxa"/>
          </w:tcPr>
          <w:p w14:paraId="29EC182F" w14:textId="77777777" w:rsidR="00107AC7" w:rsidRPr="007C0649" w:rsidRDefault="00107AC7" w:rsidP="00865CD0">
            <w:pPr>
              <w:pStyle w:val="1CompanyInfo"/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</w:pPr>
            <w:r w:rsidRPr="007C0649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>ООО «Промышленная экология»</w:t>
            </w:r>
          </w:p>
          <w:p w14:paraId="61689365" w14:textId="77777777" w:rsidR="00107AC7" w:rsidRPr="007C0649" w:rsidRDefault="00107AC7" w:rsidP="00865CD0">
            <w:pPr>
              <w:pStyle w:val="1CompanyInfo"/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</w:pPr>
            <w:r w:rsidRPr="007C0649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>150000, Россия, Ярославль, Республиканская, 84 к. 2</w:t>
            </w:r>
            <w:r w:rsidRPr="007C0649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br/>
              <w:t>+7</w:t>
            </w:r>
            <w:r w:rsidR="00BF1A7E" w:rsidRPr="007C0649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 xml:space="preserve"> 4852 58-05-96, 8 800 333-23-81</w:t>
            </w:r>
          </w:p>
          <w:p w14:paraId="03EB7F1C" w14:textId="77777777" w:rsidR="00107AC7" w:rsidRPr="005A4242" w:rsidRDefault="00BF1A7E" w:rsidP="00865CD0">
            <w:pPr>
              <w:pStyle w:val="1CompanyInfo"/>
              <w:rPr>
                <w:color w:val="26282C" w:themeColor="accent2" w:themeShade="80"/>
                <w:spacing w:val="-3"/>
                <w:sz w:val="34"/>
                <w:szCs w:val="34"/>
              </w:rPr>
            </w:pPr>
            <w:r w:rsidRPr="007C0649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>info@vo-da.ru, www.vo-da.ru</w:t>
            </w:r>
          </w:p>
        </w:tc>
      </w:tr>
    </w:tbl>
    <w:p w14:paraId="54E63A18" w14:textId="77777777" w:rsidR="007C0649" w:rsidRDefault="007C0649" w:rsidP="00107AC7">
      <w:pPr>
        <w:pStyle w:val="11"/>
        <w:spacing w:before="120"/>
        <w:rPr>
          <w:rFonts w:cs="Proxima Nova Rg"/>
          <w:b/>
          <w:bCs/>
          <w:caps w:val="0"/>
          <w:color w:val="26282C" w:themeColor="accent2" w:themeShade="80"/>
          <w:sz w:val="44"/>
          <w:szCs w:val="44"/>
        </w:rPr>
        <w:sectPr w:rsidR="007C0649" w:rsidSect="00984852">
          <w:footerReference w:type="default" r:id="rId9"/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06B35D06" w14:textId="36DB358F" w:rsidR="00D422FA" w:rsidRPr="000B08EC" w:rsidRDefault="009F0961" w:rsidP="000B08EC">
      <w:pPr>
        <w:pStyle w:val="1Note"/>
        <w:framePr w:w="8993" w:h="573" w:hRule="exact" w:wrap="around" w:hAnchor="page" w:x="1560" w:y="619" w:anchorLock="1"/>
        <w:tabs>
          <w:tab w:val="left" w:pos="3402"/>
          <w:tab w:val="left" w:pos="4253"/>
        </w:tabs>
        <w:rPr>
          <w:b/>
          <w:color w:val="26282C" w:themeColor="accent2" w:themeShade="80"/>
        </w:rPr>
      </w:pPr>
      <w:r>
        <w:rPr>
          <w:color w:val="26282C" w:themeColor="accent2" w:themeShade="80"/>
        </w:rPr>
        <w:t>Дата заполнения опросного листа</w:t>
      </w:r>
      <w:r w:rsidR="000B08EC" w:rsidRPr="000B08EC">
        <w:rPr>
          <w:b/>
          <w:color w:val="26282C" w:themeColor="accent2" w:themeShade="80"/>
        </w:rPr>
        <w:tab/>
      </w:r>
      <w:r w:rsidR="000B08EC">
        <w:rPr>
          <w:color w:val="26282C" w:themeColor="accent2" w:themeShade="80"/>
        </w:rPr>
        <w:tab/>
      </w:r>
    </w:p>
    <w:p w14:paraId="2A0451CC" w14:textId="77777777" w:rsidR="00D422FA" w:rsidRPr="00674B19" w:rsidRDefault="00D422FA" w:rsidP="00C75211">
      <w:pPr>
        <w:pStyle w:val="1text"/>
        <w:framePr w:w="8993" w:h="573" w:hRule="exact" w:wrap="around" w:vAnchor="text" w:hAnchor="page" w:x="1560" w:y="619" w:anchorLock="1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 w:rsidRPr="00110146">
        <w:rPr>
          <w:color w:val="26282C" w:themeColor="accent4" w:themeShade="80"/>
        </w:rPr>
        <w:t>проект</w:t>
      </w:r>
      <w:r>
        <w:rPr>
          <w:color w:val="26282C" w:themeColor="accent4" w:themeShade="80"/>
        </w:rPr>
        <w:t xml:space="preserve"> / строительство / </w:t>
      </w:r>
      <w:r w:rsidRPr="00110146">
        <w:rPr>
          <w:color w:val="26282C" w:themeColor="accent4" w:themeShade="80"/>
        </w:rPr>
        <w:t>закупка</w:t>
      </w:r>
      <w:r>
        <w:rPr>
          <w:color w:val="26282C" w:themeColor="accent4" w:themeShade="80"/>
        </w:rPr>
        <w:t xml:space="preserve"> / тендер / не определен</w:t>
      </w:r>
    </w:p>
    <w:p w14:paraId="209BC62E" w14:textId="77777777" w:rsidR="00D422FA" w:rsidRPr="00D422FA" w:rsidRDefault="00D422FA" w:rsidP="00D422FA">
      <w:pPr>
        <w:sectPr w:rsidR="00D422FA" w:rsidRPr="00D422FA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0790F962" w14:textId="77777777" w:rsidR="00D422FA" w:rsidRPr="00D422FA" w:rsidRDefault="00D422FA" w:rsidP="00D422FA">
      <w:pPr>
        <w:rPr>
          <w:rFonts w:cs="Proxima Nova Rg"/>
          <w:bCs/>
          <w:color w:val="26282C" w:themeColor="accent2" w:themeShade="80"/>
          <w:sz w:val="16"/>
          <w:szCs w:val="16"/>
        </w:rPr>
      </w:pPr>
    </w:p>
    <w:p w14:paraId="503C7A10" w14:textId="47DCA9D9" w:rsidR="007C0649" w:rsidRPr="00D422FA" w:rsidRDefault="00102961" w:rsidP="00D422FA">
      <w:pPr>
        <w:rPr>
          <w:rFonts w:ascii="Calibri Light" w:hAnsi="Calibri Light" w:cstheme="minorHAnsi"/>
          <w:b/>
          <w:color w:val="26282C" w:themeColor="accent2" w:themeShade="80"/>
          <w:sz w:val="44"/>
          <w:szCs w:val="44"/>
        </w:rPr>
        <w:sectPr w:rsidR="007C0649" w:rsidRPr="00D422FA" w:rsidSect="00D422FA">
          <w:type w:val="continuous"/>
          <w:pgSz w:w="11906" w:h="16838" w:code="9"/>
          <w:pgMar w:top="1021" w:right="1701" w:bottom="0" w:left="1418" w:header="737" w:footer="0" w:gutter="0"/>
          <w:cols w:space="708"/>
          <w:docGrid w:linePitch="360"/>
        </w:sectPr>
      </w:pPr>
      <w:proofErr w:type="spellStart"/>
      <w:r w:rsidRPr="00D422FA">
        <w:rPr>
          <w:rFonts w:ascii="Calibri Light" w:hAnsi="Calibri Light" w:cstheme="minorHAnsi"/>
          <w:b/>
          <w:color w:val="26282C" w:themeColor="accent2" w:themeShade="80"/>
          <w:sz w:val="44"/>
          <w:szCs w:val="44"/>
        </w:rPr>
        <w:t>Жироуловители</w:t>
      </w:r>
      <w:proofErr w:type="spellEnd"/>
    </w:p>
    <w:p w14:paraId="0B159160" w14:textId="77777777" w:rsidR="00107AC7" w:rsidRPr="005A4242" w:rsidRDefault="00CB2F70" w:rsidP="00720027">
      <w:pPr>
        <w:pStyle w:val="1text"/>
        <w:spacing w:before="320" w:after="120" w:line="240" w:lineRule="auto"/>
        <w:ind w:left="-142"/>
        <w:rPr>
          <w:color w:val="26282C" w:themeColor="accent2" w:themeShade="80"/>
          <w:vertAlign w:val="subscript"/>
        </w:rPr>
      </w:pPr>
      <w:r w:rsidRPr="005A4242">
        <w:rPr>
          <w:rFonts w:cs="Proxima Nova Lt"/>
          <w:b/>
          <w:bCs/>
          <w:color w:val="26282C" w:themeColor="accent2" w:themeShade="80"/>
          <w:szCs w:val="20"/>
        </w:rPr>
        <w:t>Характеристики</w:t>
      </w:r>
    </w:p>
    <w:p w14:paraId="5576C992" w14:textId="0001E396" w:rsidR="00CB2F70" w:rsidRPr="005A4242" w:rsidRDefault="007775A2" w:rsidP="008378D0">
      <w:pPr>
        <w:pStyle w:val="1text"/>
        <w:tabs>
          <w:tab w:val="left" w:pos="709"/>
          <w:tab w:val="left" w:pos="1560"/>
        </w:tabs>
        <w:ind w:left="-142"/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1" layoutInCell="1" allowOverlap="1" wp14:anchorId="35F65638" wp14:editId="028C1074">
                <wp:simplePos x="0" y="0"/>
                <wp:positionH relativeFrom="column">
                  <wp:posOffset>344805</wp:posOffset>
                </wp:positionH>
                <wp:positionV relativeFrom="paragraph">
                  <wp:posOffset>129540</wp:posOffset>
                </wp:positionV>
                <wp:extent cx="576000" cy="0"/>
                <wp:effectExtent l="0" t="0" r="14605" b="1905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6A223" id="Прямая соединительная линия 365" o:spid="_x0000_s1026" style="position:absolute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10.2pt" to="72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Расход</w:t>
      </w:r>
      <w:r w:rsidR="008378D0" w:rsidRPr="000B08EC">
        <w:rPr>
          <w:b/>
          <w:color w:val="26282C" w:themeColor="accent2" w:themeShade="80"/>
        </w:rPr>
        <w:tab/>
      </w:r>
      <w:r w:rsidR="008378D0" w:rsidRPr="008378D0">
        <w:rPr>
          <w:color w:val="26282C" w:themeColor="accent2" w:themeShade="80"/>
        </w:rPr>
        <w:tab/>
      </w:r>
      <w:r w:rsidR="00BF1A7E">
        <w:rPr>
          <w:color w:val="26282C" w:themeColor="accent2" w:themeShade="80"/>
        </w:rPr>
        <w:t>л/с</w:t>
      </w:r>
    </w:p>
    <w:p w14:paraId="491FBAA2" w14:textId="68A10183" w:rsidR="00107AC7" w:rsidRPr="005A4242" w:rsidRDefault="00CB2F70" w:rsidP="007C0649">
      <w:pPr>
        <w:pStyle w:val="1text"/>
        <w:ind w:left="-142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 xml:space="preserve">Исполнение </w:t>
      </w:r>
      <w:r w:rsidRPr="005A4242">
        <w:rPr>
          <w:rStyle w:val="1ChecklistNote0"/>
          <w:color w:val="26282C" w:themeColor="accent2" w:themeShade="80"/>
        </w:rPr>
        <w:t>(</w:t>
      </w:r>
      <w:r w:rsidR="00F25FE9" w:rsidRPr="005A4242">
        <w:rPr>
          <w:rStyle w:val="1ChecklistNote0"/>
          <w:color w:val="26282C" w:themeColor="accent2" w:themeShade="80"/>
          <w:u w:val="single"/>
        </w:rPr>
        <w:t>подчеркните нужное</w:t>
      </w:r>
      <w:r w:rsidRPr="005A4242">
        <w:rPr>
          <w:rStyle w:val="1ChecklistNote0"/>
          <w:color w:val="26282C" w:themeColor="accent2" w:themeShade="80"/>
        </w:rPr>
        <w:t>):</w:t>
      </w:r>
      <w:r w:rsidR="00BF1A7E">
        <w:rPr>
          <w:color w:val="26282C" w:themeColor="accent2" w:themeShade="80"/>
        </w:rPr>
        <w:t xml:space="preserve"> подземное / надземное</w:t>
      </w:r>
      <w:r w:rsidR="00030522">
        <w:rPr>
          <w:color w:val="26282C" w:themeColor="accent2" w:themeShade="80"/>
        </w:rPr>
        <w:t xml:space="preserve"> / в ЖБ-колодце</w:t>
      </w:r>
    </w:p>
    <w:p w14:paraId="6147B576" w14:textId="77777777" w:rsidR="00107AC7" w:rsidRPr="005A4242" w:rsidRDefault="00CB2F70" w:rsidP="00720027">
      <w:pPr>
        <w:pStyle w:val="1text"/>
        <w:spacing w:before="320" w:after="120" w:line="240" w:lineRule="auto"/>
        <w:ind w:left="-142"/>
        <w:rPr>
          <w:color w:val="26282C" w:themeColor="accent2" w:themeShade="80"/>
        </w:rPr>
      </w:pPr>
      <w:r w:rsidRPr="005A4242">
        <w:rPr>
          <w:rFonts w:cs="Proxima Nova Lt"/>
          <w:b/>
          <w:bCs/>
          <w:color w:val="26282C" w:themeColor="accent2" w:themeShade="80"/>
          <w:szCs w:val="20"/>
        </w:rPr>
        <w:t>При подземном исполнении</w:t>
      </w:r>
    </w:p>
    <w:p w14:paraId="17095D31" w14:textId="7146C073" w:rsidR="00CB2F70" w:rsidRPr="005A4242" w:rsidRDefault="002D59AF" w:rsidP="008378D0">
      <w:pPr>
        <w:pStyle w:val="1text"/>
        <w:tabs>
          <w:tab w:val="left" w:pos="3686"/>
          <w:tab w:val="left" w:pos="4253"/>
        </w:tabs>
        <w:ind w:left="-142"/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1" layoutInCell="1" allowOverlap="1" wp14:anchorId="3C5A525A" wp14:editId="33853E76">
                <wp:simplePos x="0" y="0"/>
                <wp:positionH relativeFrom="column">
                  <wp:posOffset>2074545</wp:posOffset>
                </wp:positionH>
                <wp:positionV relativeFrom="line">
                  <wp:posOffset>-2066290</wp:posOffset>
                </wp:positionV>
                <wp:extent cx="676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548A9" id="Прямая соединительная линия 2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163.35pt,-162.7pt" to="216.6pt,-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" strokecolor="#9fadb7" strokeweight=".5pt">
                <v:stroke joinstyle="miter"/>
                <w10:wrap anchory="line"/>
                <w10:anchorlock/>
              </v:line>
            </w:pict>
          </mc:Fallback>
        </mc:AlternateContent>
      </w:r>
      <w:r w:rsidR="007775A2"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1" layoutInCell="1" allowOverlap="1" wp14:anchorId="7F4E6F8D" wp14:editId="2059CD80">
                <wp:simplePos x="0" y="0"/>
                <wp:positionH relativeFrom="column">
                  <wp:posOffset>2270760</wp:posOffset>
                </wp:positionH>
                <wp:positionV relativeFrom="paragraph">
                  <wp:posOffset>129540</wp:posOffset>
                </wp:positionV>
                <wp:extent cx="381600" cy="0"/>
                <wp:effectExtent l="0" t="0" r="19050" b="19050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D0EA4" id="Прямая соединительная линия 367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pt,10.2pt" to="208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Глубина заложения подводящей трубы</w:t>
      </w:r>
      <w:r w:rsidR="008378D0" w:rsidRPr="000B08EC">
        <w:rPr>
          <w:b/>
          <w:color w:val="26282C" w:themeColor="accent2" w:themeShade="80"/>
        </w:rPr>
        <w:tab/>
      </w:r>
      <w:r w:rsidR="007C0649">
        <w:rPr>
          <w:b/>
          <w:color w:val="26282C" w:themeColor="accent2" w:themeShade="80"/>
        </w:rPr>
        <w:tab/>
      </w:r>
      <w:r w:rsidR="00CB2F70" w:rsidRPr="005A4242">
        <w:rPr>
          <w:color w:val="26282C" w:themeColor="accent2" w:themeShade="80"/>
        </w:rPr>
        <w:t xml:space="preserve">м, </w:t>
      </w:r>
      <w:proofErr w:type="spellStart"/>
      <w:r w:rsidR="00CB2F70" w:rsidRPr="005A4242">
        <w:rPr>
          <w:color w:val="26282C" w:themeColor="accent2" w:themeShade="80"/>
        </w:rPr>
        <w:t>H</w:t>
      </w:r>
      <w:r w:rsidR="00CB2F70" w:rsidRPr="005A4242">
        <w:rPr>
          <w:rStyle w:val="A80"/>
          <w:rFonts w:cstheme="minorHAnsi"/>
          <w:color w:val="26282C" w:themeColor="accent2" w:themeShade="80"/>
          <w:sz w:val="20"/>
          <w:szCs w:val="22"/>
          <w:vertAlign w:val="subscript"/>
        </w:rPr>
        <w:t>вх</w:t>
      </w:r>
      <w:proofErr w:type="spellEnd"/>
    </w:p>
    <w:p w14:paraId="5D48D4CD" w14:textId="59AD926F" w:rsidR="00107AC7" w:rsidRDefault="007775A2" w:rsidP="008378D0">
      <w:pPr>
        <w:pStyle w:val="1text"/>
        <w:tabs>
          <w:tab w:val="left" w:pos="3402"/>
          <w:tab w:val="left" w:pos="4111"/>
        </w:tabs>
        <w:ind w:left="-142"/>
        <w:rPr>
          <w:rStyle w:val="A80"/>
          <w:rFonts w:cstheme="minorHAnsi"/>
          <w:color w:val="26282C" w:themeColor="accent2" w:themeShade="80"/>
          <w:sz w:val="20"/>
          <w:szCs w:val="22"/>
          <w:vertAlign w:val="subscript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1" layoutInCell="1" allowOverlap="1" wp14:anchorId="346FF13D" wp14:editId="302D591B">
                <wp:simplePos x="0" y="0"/>
                <wp:positionH relativeFrom="column">
                  <wp:posOffset>2113915</wp:posOffset>
                </wp:positionH>
                <wp:positionV relativeFrom="paragraph">
                  <wp:posOffset>129540</wp:posOffset>
                </wp:positionV>
                <wp:extent cx="457200" cy="0"/>
                <wp:effectExtent l="0" t="0" r="19050" b="1905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A44A8" id="Прямая соединительная линия 366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10.2pt" to="202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Диаметр подводящего трубопровода</w:t>
      </w:r>
      <w:r w:rsidR="008378D0" w:rsidRPr="000B08EC">
        <w:rPr>
          <w:b/>
          <w:color w:val="26282C" w:themeColor="accent2" w:themeShade="80"/>
        </w:rPr>
        <w:tab/>
      </w:r>
      <w:r w:rsidR="00834EE5">
        <w:rPr>
          <w:b/>
          <w:color w:val="26282C" w:themeColor="accent2" w:themeShade="80"/>
        </w:rPr>
        <w:tab/>
      </w:r>
      <w:r w:rsidR="00CB2F70" w:rsidRPr="005A4242">
        <w:rPr>
          <w:color w:val="26282C" w:themeColor="accent2" w:themeShade="80"/>
        </w:rPr>
        <w:t xml:space="preserve">мм, </w:t>
      </w:r>
      <w:proofErr w:type="spellStart"/>
      <w:r w:rsidR="00CB2F70" w:rsidRPr="005A4242">
        <w:rPr>
          <w:color w:val="26282C" w:themeColor="accent2" w:themeShade="80"/>
        </w:rPr>
        <w:t>D</w:t>
      </w:r>
      <w:r w:rsidR="00CB2F70" w:rsidRPr="005A4242">
        <w:rPr>
          <w:rStyle w:val="A80"/>
          <w:rFonts w:cstheme="minorHAnsi"/>
          <w:color w:val="26282C" w:themeColor="accent2" w:themeShade="80"/>
          <w:sz w:val="20"/>
          <w:szCs w:val="22"/>
          <w:vertAlign w:val="subscript"/>
        </w:rPr>
        <w:t>вх</w:t>
      </w:r>
      <w:proofErr w:type="spellEnd"/>
    </w:p>
    <w:p w14:paraId="6B4E7132" w14:textId="77777777" w:rsidR="00834EE5" w:rsidRDefault="00834EE5" w:rsidP="00834EE5">
      <w:pPr>
        <w:pStyle w:val="1text"/>
        <w:tabs>
          <w:tab w:val="left" w:pos="4111"/>
        </w:tabs>
        <w:ind w:left="-142"/>
        <w:rPr>
          <w:color w:val="26282C" w:themeColor="accent2" w:themeShade="80"/>
        </w:rPr>
      </w:pPr>
    </w:p>
    <w:p w14:paraId="2209560F" w14:textId="77777777" w:rsidR="00834EE5" w:rsidRDefault="00834EE5" w:rsidP="00986A55">
      <w:pPr>
        <w:pStyle w:val="1text"/>
        <w:tabs>
          <w:tab w:val="left" w:pos="4111"/>
        </w:tabs>
        <w:rPr>
          <w:color w:val="26282C" w:themeColor="accent2" w:themeShade="80"/>
        </w:rPr>
        <w:sectPr w:rsidR="00834EE5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4E18988F" w14:textId="751D6760" w:rsidR="00CB2F70" w:rsidRPr="005A4242" w:rsidRDefault="00834EE5" w:rsidP="00834EE5">
      <w:pPr>
        <w:pStyle w:val="1text"/>
        <w:tabs>
          <w:tab w:val="left" w:pos="4111"/>
        </w:tabs>
        <w:ind w:left="-142"/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w:drawing>
          <wp:anchor distT="107950" distB="107950" distL="114300" distR="114300" simplePos="0" relativeHeight="252111872" behindDoc="1" locked="1" layoutInCell="1" allowOverlap="1" wp14:anchorId="729B8064" wp14:editId="73B22A65">
            <wp:simplePos x="0" y="0"/>
            <wp:positionH relativeFrom="column">
              <wp:posOffset>81280</wp:posOffset>
            </wp:positionH>
            <wp:positionV relativeFrom="paragraph">
              <wp:posOffset>25400</wp:posOffset>
            </wp:positionV>
            <wp:extent cx="2037080" cy="1828800"/>
            <wp:effectExtent l="0" t="0" r="1270" b="0"/>
            <wp:wrapTopAndBottom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F70" w:rsidRPr="005A4242">
        <w:rPr>
          <w:color w:val="26282C" w:themeColor="accent2" w:themeShade="80"/>
        </w:rPr>
        <w:t>Направл</w:t>
      </w:r>
      <w:r w:rsidR="00BF1A7E">
        <w:rPr>
          <w:color w:val="26282C" w:themeColor="accent2" w:themeShade="80"/>
        </w:rPr>
        <w:t>ение входа на: 3 / 6 / 9 / 12 ч</w:t>
      </w:r>
      <w:r w:rsidR="00CB2F70" w:rsidRPr="005A4242">
        <w:rPr>
          <w:color w:val="26282C" w:themeColor="accent2" w:themeShade="80"/>
        </w:rPr>
        <w:t xml:space="preserve"> </w:t>
      </w:r>
    </w:p>
    <w:p w14:paraId="20A188DB" w14:textId="755AB6A0" w:rsidR="00CB2F70" w:rsidRPr="005A4242" w:rsidRDefault="00CB2F70" w:rsidP="00834EE5">
      <w:pPr>
        <w:pStyle w:val="1text"/>
        <w:ind w:left="-142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Направле</w:t>
      </w:r>
      <w:r w:rsidR="00BF1A7E">
        <w:rPr>
          <w:color w:val="26282C" w:themeColor="accent2" w:themeShade="80"/>
        </w:rPr>
        <w:t>ние выхода на: 3 / 6 / 9 / 12 ч</w:t>
      </w:r>
    </w:p>
    <w:p w14:paraId="3C2EF587" w14:textId="77777777" w:rsidR="00834EE5" w:rsidRDefault="00834EE5" w:rsidP="00834EE5">
      <w:pPr>
        <w:pStyle w:val="1text"/>
        <w:ind w:left="-142"/>
        <w:rPr>
          <w:color w:val="26282C" w:themeColor="accent2" w:themeShade="80"/>
        </w:rPr>
        <w:sectPr w:rsidR="00834EE5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700C0A67" w14:textId="2A5D87A1" w:rsidR="00984852" w:rsidRPr="005A4242" w:rsidRDefault="005F6C62" w:rsidP="005F6C62">
      <w:pPr>
        <w:pStyle w:val="1text"/>
        <w:ind w:left="5954"/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w:drawing>
          <wp:anchor distT="0" distB="0" distL="114300" distR="114300" simplePos="0" relativeHeight="252113920" behindDoc="1" locked="1" layoutInCell="1" allowOverlap="1" wp14:anchorId="12605478" wp14:editId="3D79F6E1">
            <wp:simplePos x="0" y="0"/>
            <wp:positionH relativeFrom="character">
              <wp:posOffset>302260</wp:posOffset>
            </wp:positionH>
            <wp:positionV relativeFrom="paragraph">
              <wp:posOffset>-906145</wp:posOffset>
            </wp:positionV>
            <wp:extent cx="996950" cy="1047115"/>
            <wp:effectExtent l="0" t="0" r="0" b="63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EE5"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1" layoutInCell="1" allowOverlap="1" wp14:anchorId="2957BB06" wp14:editId="3B2812A4">
                <wp:simplePos x="0" y="0"/>
                <wp:positionH relativeFrom="column">
                  <wp:posOffset>3880485</wp:posOffset>
                </wp:positionH>
                <wp:positionV relativeFrom="paragraph">
                  <wp:posOffset>144145</wp:posOffset>
                </wp:positionV>
                <wp:extent cx="1374775" cy="395605"/>
                <wp:effectExtent l="0" t="0" r="0" b="444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956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969211" w14:textId="77777777" w:rsidR="00C62DB7" w:rsidRPr="00865CD0" w:rsidRDefault="00C62DB7" w:rsidP="00984852">
                            <w:pPr>
                              <w:pStyle w:val="af"/>
                              <w:jc w:val="center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BF1A7E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BF1A7E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7BB06" id="_x0000_t202" coordsize="21600,21600" o:spt="202" path="m,l,21600r21600,l21600,xe">
                <v:stroke joinstyle="miter"/>
                <v:path gradientshapeok="t" o:connecttype="rect"/>
              </v:shapetype>
              <v:shape id="Надпись 46" o:spid="_x0000_s1026" type="#_x0000_t202" style="position:absolute;left:0;text-align:left;margin-left:305.55pt;margin-top:11.35pt;width:108.25pt;height:31.1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" stroked="f">
                <v:textbox inset="0,0,0,0">
                  <w:txbxContent>
                    <w:p w14:paraId="08969211" w14:textId="77777777" w:rsidR="00C62DB7" w:rsidRPr="00865CD0" w:rsidRDefault="00C62DB7" w:rsidP="00984852">
                      <w:pPr>
                        <w:pStyle w:val="af"/>
                        <w:jc w:val="center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BF1A7E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BF1A7E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584619" w14:textId="77777777" w:rsidR="00834EE5" w:rsidRDefault="00EC67FD" w:rsidP="00834EE5">
      <w:pPr>
        <w:pStyle w:val="1text"/>
        <w:ind w:left="-142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Расположение</w:t>
      </w:r>
      <w:r w:rsidR="00BF1A7E">
        <w:rPr>
          <w:color w:val="26282C" w:themeColor="accent2" w:themeShade="80"/>
        </w:rPr>
        <w:t xml:space="preserve"> под: газоном / </w:t>
      </w:r>
      <w:r w:rsidR="000F3E55">
        <w:rPr>
          <w:color w:val="26282C" w:themeColor="accent2" w:themeShade="80"/>
        </w:rPr>
        <w:t xml:space="preserve">под </w:t>
      </w:r>
      <w:r w:rsidR="00BF1A7E">
        <w:rPr>
          <w:color w:val="26282C" w:themeColor="accent2" w:themeShade="80"/>
        </w:rPr>
        <w:t>проезжей частью</w:t>
      </w:r>
    </w:p>
    <w:p w14:paraId="6E4A241F" w14:textId="77777777" w:rsidR="005F6C62" w:rsidRDefault="005F6C62" w:rsidP="00834EE5">
      <w:pPr>
        <w:pStyle w:val="1text"/>
        <w:ind w:left="-142"/>
        <w:rPr>
          <w:color w:val="26282C" w:themeColor="accent2" w:themeShade="80"/>
        </w:rPr>
        <w:sectPr w:rsidR="005F6C62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6FA97FB3" w14:textId="2A9C0C26" w:rsidR="004375ED" w:rsidRPr="00B3637E" w:rsidRDefault="004375ED" w:rsidP="00720027">
      <w:pPr>
        <w:pStyle w:val="1text"/>
        <w:spacing w:before="320" w:after="120" w:line="240" w:lineRule="auto"/>
        <w:ind w:left="-142"/>
        <w:rPr>
          <w:color w:val="26282C" w:themeColor="accent4" w:themeShade="80"/>
        </w:rPr>
      </w:pPr>
      <w:r>
        <w:rPr>
          <w:rStyle w:val="1bold"/>
          <w:color w:val="26282C" w:themeColor="accent4" w:themeShade="80"/>
        </w:rPr>
        <w:t>Опции (не входят в цену основного оборудования)</w:t>
      </w:r>
      <w:r w:rsidRPr="00B3637E">
        <w:rPr>
          <w:rStyle w:val="1bold"/>
          <w:color w:val="26282C" w:themeColor="accent4" w:themeShade="80"/>
        </w:rPr>
        <w:t>:</w:t>
      </w:r>
      <w:r w:rsidRPr="00B3637E">
        <w:rPr>
          <w:color w:val="26282C" w:themeColor="accent4" w:themeShade="80"/>
        </w:rPr>
        <w:t xml:space="preserve"> </w:t>
      </w:r>
    </w:p>
    <w:p w14:paraId="5494DB08" w14:textId="1B76AD91" w:rsidR="004375ED" w:rsidRPr="00B3637E" w:rsidRDefault="00000000" w:rsidP="00216B8D">
      <w:pPr>
        <w:pStyle w:val="1text"/>
        <w:tabs>
          <w:tab w:val="left" w:pos="142"/>
        </w:tabs>
        <w:spacing w:line="240" w:lineRule="auto"/>
        <w:ind w:left="-142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139293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146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16B8D">
        <w:rPr>
          <w:color w:val="26282C" w:themeColor="accent4" w:themeShade="80"/>
        </w:rPr>
        <w:tab/>
      </w:r>
      <w:r w:rsidR="004375ED">
        <w:t>Датчик уровня жира</w:t>
      </w:r>
    </w:p>
    <w:p w14:paraId="6DA3960C" w14:textId="69F077E0" w:rsidR="004375ED" w:rsidRPr="00B3637E" w:rsidRDefault="00000000" w:rsidP="00216B8D">
      <w:pPr>
        <w:pStyle w:val="1text"/>
        <w:tabs>
          <w:tab w:val="left" w:pos="142"/>
        </w:tabs>
        <w:spacing w:line="240" w:lineRule="auto"/>
        <w:ind w:left="-142"/>
        <w:rPr>
          <w:color w:val="26282C" w:themeColor="accent4" w:themeShade="80"/>
        </w:rPr>
      </w:pPr>
      <w:sdt>
        <w:sdtPr>
          <w:rPr>
            <w:color w:val="26282C" w:themeColor="accent4" w:themeShade="80"/>
          </w:rPr>
          <w:id w:val="144511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146">
            <w:rPr>
              <w:rFonts w:ascii="MS Gothic" w:eastAsia="MS Gothic" w:hAnsi="MS Gothic" w:hint="eastAsia"/>
              <w:color w:val="26282C" w:themeColor="accent4" w:themeShade="80"/>
            </w:rPr>
            <w:t>☐</w:t>
          </w:r>
        </w:sdtContent>
      </w:sdt>
      <w:r w:rsidR="00216B8D">
        <w:rPr>
          <w:color w:val="26282C" w:themeColor="accent4" w:themeShade="80"/>
        </w:rPr>
        <w:tab/>
      </w:r>
      <w:r w:rsidR="004375ED">
        <w:rPr>
          <w:color w:val="26282C" w:themeColor="accent4" w:themeShade="80"/>
        </w:rPr>
        <w:t>Алюминиевая лестница</w:t>
      </w:r>
    </w:p>
    <w:p w14:paraId="7FBA733A" w14:textId="77777777" w:rsidR="00107AC7" w:rsidRPr="005A4242" w:rsidRDefault="00107AC7" w:rsidP="00720027">
      <w:pPr>
        <w:pStyle w:val="1text"/>
        <w:spacing w:before="320" w:after="120" w:line="240" w:lineRule="auto"/>
        <w:ind w:left="-142"/>
        <w:rPr>
          <w:rStyle w:val="1bold"/>
          <w:color w:val="26282C" w:themeColor="accent2" w:themeShade="80"/>
        </w:rPr>
      </w:pPr>
      <w:r w:rsidRPr="005A4242">
        <w:rPr>
          <w:rStyle w:val="1bold"/>
          <w:color w:val="26282C" w:themeColor="accent2" w:themeShade="80"/>
        </w:rPr>
        <w:t>Примечания</w:t>
      </w:r>
    </w:p>
    <w:p w14:paraId="52528ABB" w14:textId="77777777" w:rsidR="001B28BE" w:rsidRDefault="00107AC7" w:rsidP="001B28BE">
      <w:pPr>
        <w:pStyle w:val="1text"/>
        <w:ind w:left="-142"/>
        <w:rPr>
          <w:color w:val="26282C" w:themeColor="accent2" w:themeShade="80"/>
        </w:rPr>
        <w:sectPr w:rsidR="001B28BE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5A4242">
        <w:rPr>
          <w:color w:val="26282C" w:themeColor="accent2" w:themeShade="80"/>
        </w:rPr>
        <w:t>Возможно, у Вас есть нестандартные требования, пожелания или вопросы?</w:t>
      </w:r>
    </w:p>
    <w:p w14:paraId="202E7092" w14:textId="2C5E2B9A" w:rsidR="00986A55" w:rsidRPr="000B08EC" w:rsidRDefault="00EC5B39" w:rsidP="00986A55">
      <w:pPr>
        <w:pStyle w:val="1text"/>
        <w:ind w:left="-142"/>
        <w:rPr>
          <w:b/>
          <w:color w:val="26282C" w:themeColor="accent2" w:themeShade="80"/>
        </w:rPr>
      </w:pPr>
      <w:r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73A6CA7B" wp14:editId="7E313BEF">
                <wp:simplePos x="0" y="0"/>
                <wp:positionH relativeFrom="column">
                  <wp:posOffset>-72390</wp:posOffset>
                </wp:positionH>
                <wp:positionV relativeFrom="paragraph">
                  <wp:posOffset>328295</wp:posOffset>
                </wp:positionV>
                <wp:extent cx="5388610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86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93D78" id="Прямая соединительная линия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5.85pt" to="418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 wp14:anchorId="4EBC7EE4" wp14:editId="59800AE2">
                <wp:simplePos x="0" y="0"/>
                <wp:positionH relativeFrom="column">
                  <wp:posOffset>-72390</wp:posOffset>
                </wp:positionH>
                <wp:positionV relativeFrom="paragraph">
                  <wp:posOffset>140335</wp:posOffset>
                </wp:positionV>
                <wp:extent cx="5378400" cy="0"/>
                <wp:effectExtent l="0" t="0" r="1333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8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47C4E" id="Прямая соединительная линия 61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1.05pt" to="417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Pr="005A4242">
        <w:rPr>
          <w:rStyle w:val="a9"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3440" behindDoc="1" locked="1" layoutInCell="1" allowOverlap="1" wp14:anchorId="38BF6D06" wp14:editId="3EEF5219">
                <wp:simplePos x="0" y="0"/>
                <wp:positionH relativeFrom="column">
                  <wp:posOffset>-236855</wp:posOffset>
                </wp:positionH>
                <wp:positionV relativeFrom="paragraph">
                  <wp:posOffset>258445</wp:posOffset>
                </wp:positionV>
                <wp:extent cx="5415915" cy="1397000"/>
                <wp:effectExtent l="0" t="0" r="13335" b="12700"/>
                <wp:wrapNone/>
                <wp:docPr id="29" name="Надпись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15915" cy="139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C5D58" w14:textId="77777777" w:rsidR="00C62DB7" w:rsidRPr="00D422FA" w:rsidRDefault="00C62DB7" w:rsidP="00986A55">
                            <w:pPr>
                              <w:pStyle w:val="1Subtitle"/>
                              <w:tabs>
                                <w:tab w:val="left" w:pos="142"/>
                                <w:tab w:val="left" w:pos="284"/>
                              </w:tabs>
                              <w:spacing w:line="276" w:lineRule="auto"/>
                              <w:ind w:left="142" w:firstLine="142"/>
                              <w:rPr>
                                <w:rFonts w:ascii="Calibri Light" w:hAnsi="Calibri Light"/>
                                <w:color w:val="26282C" w:themeColor="accent4" w:themeShade="80"/>
                              </w:rPr>
                            </w:pPr>
                            <w:r w:rsidRPr="00D422FA">
                              <w:rPr>
                                <w:rFonts w:ascii="Calibri Light" w:hAnsi="Calibri Light"/>
                                <w:b/>
                                <w:color w:val="26282C" w:themeColor="accent4" w:themeShade="80"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3A65ABFF" w14:textId="3B711F93" w:rsidR="00C62DB7" w:rsidRPr="008378D0" w:rsidRDefault="00C62DB7" w:rsidP="00986A55">
                            <w:pPr>
                              <w:pStyle w:val="1text"/>
                              <w:tabs>
                                <w:tab w:val="left" w:pos="284"/>
                                <w:tab w:val="left" w:pos="1276"/>
                                <w:tab w:val="left" w:pos="1560"/>
                              </w:tabs>
                              <w:spacing w:after="80" w:line="276" w:lineRule="auto"/>
                              <w:ind w:left="142" w:firstLine="142"/>
                              <w:rPr>
                                <w:color w:val="26282C" w:themeColor="accent2" w:themeShade="80"/>
                              </w:rPr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Организация</w:t>
                            </w:r>
                            <w:r w:rsidRPr="000B08EC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698423DC" w14:textId="72F945EB" w:rsidR="00C62DB7" w:rsidRPr="008378D0" w:rsidRDefault="00986A55" w:rsidP="00986A55">
                            <w:pPr>
                              <w:pStyle w:val="1text"/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after="80" w:line="276" w:lineRule="auto"/>
                              <w:ind w:left="142" w:firstLine="142"/>
                              <w:rPr>
                                <w:color w:val="26282C" w:themeColor="accent2" w:themeShade="80"/>
                              </w:rPr>
                            </w:pPr>
                            <w:r>
                              <w:rPr>
                                <w:color w:val="26282C" w:themeColor="accent2" w:themeShade="80"/>
                              </w:rPr>
                              <w:t xml:space="preserve">Контактное лицо, </w:t>
                            </w:r>
                            <w:r w:rsidR="00C62DB7" w:rsidRPr="005A4242">
                              <w:rPr>
                                <w:color w:val="26282C" w:themeColor="accent2" w:themeShade="80"/>
                              </w:rPr>
                              <w:t>должность</w:t>
                            </w:r>
                            <w:r>
                              <w:rPr>
                                <w:color w:val="26282C" w:themeColor="accent2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0D60A10B" w14:textId="6CB27E8F" w:rsidR="00C62DB7" w:rsidRPr="008378D0" w:rsidRDefault="00BF1A7E" w:rsidP="000B08EC">
                            <w:pPr>
                              <w:pStyle w:val="1text"/>
                              <w:tabs>
                                <w:tab w:val="left" w:pos="142"/>
                                <w:tab w:val="left" w:pos="2410"/>
                              </w:tabs>
                              <w:spacing w:after="80" w:line="276" w:lineRule="auto"/>
                              <w:ind w:left="142" w:firstLine="142"/>
                              <w:rPr>
                                <w:color w:val="26282C" w:themeColor="accent2" w:themeShade="80"/>
                              </w:rPr>
                            </w:pPr>
                            <w:r>
                              <w:rPr>
                                <w:color w:val="26282C" w:themeColor="accent2" w:themeShade="80"/>
                              </w:rPr>
                              <w:t xml:space="preserve">Телефон, адрес эл. </w:t>
                            </w:r>
                            <w:r w:rsidR="000B08EC">
                              <w:rPr>
                                <w:color w:val="26282C" w:themeColor="accent2" w:themeShade="80"/>
                              </w:rPr>
                              <w:t>почты</w:t>
                            </w:r>
                            <w:r w:rsidR="00C62DB7" w:rsidRPr="000B08EC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0D36C11C" w14:textId="34332C91" w:rsidR="00C62DB7" w:rsidRPr="009F0961" w:rsidRDefault="00C62DB7" w:rsidP="00986A55">
                            <w:pPr>
                              <w:pStyle w:val="1text"/>
                              <w:tabs>
                                <w:tab w:val="left" w:pos="1134"/>
                              </w:tabs>
                              <w:spacing w:after="80" w:line="276" w:lineRule="auto"/>
                              <w:ind w:left="142" w:firstLine="142"/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Объект</w:t>
                            </w:r>
                            <w:r w:rsidRPr="000B08EC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6D06" id="Надпись 2" o:spid="_x0000_s1027" type="#_x0000_t202" style="position:absolute;left:0;text-align:left;margin-left:-18.65pt;margin-top:20.35pt;width:426.45pt;height:110pt;z-index:-25122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" filled="f" stroked="f">
                <o:lock v:ext="edit" aspectratio="t"/>
                <v:textbox inset="0,0,0,0">
                  <w:txbxContent>
                    <w:p w14:paraId="090C5D58" w14:textId="77777777" w:rsidR="00C62DB7" w:rsidRPr="00D422FA" w:rsidRDefault="00C62DB7" w:rsidP="00986A55">
                      <w:pPr>
                        <w:pStyle w:val="1Subtitle"/>
                        <w:tabs>
                          <w:tab w:val="left" w:pos="142"/>
                          <w:tab w:val="left" w:pos="284"/>
                        </w:tabs>
                        <w:spacing w:line="276" w:lineRule="auto"/>
                        <w:ind w:left="142" w:firstLine="142"/>
                        <w:rPr>
                          <w:rFonts w:ascii="Calibri Light" w:hAnsi="Calibri Light"/>
                          <w:color w:val="26282C" w:themeColor="accent4" w:themeShade="80"/>
                        </w:rPr>
                      </w:pPr>
                      <w:r w:rsidRPr="00D422FA">
                        <w:rPr>
                          <w:rFonts w:ascii="Calibri Light" w:hAnsi="Calibri Light"/>
                          <w:b/>
                          <w:color w:val="26282C" w:themeColor="accent4" w:themeShade="80"/>
                          <w:spacing w:val="0"/>
                        </w:rPr>
                        <w:t>КОНТАКТНЫЕ ДАННЫЕ</w:t>
                      </w:r>
                    </w:p>
                    <w:p w14:paraId="3A65ABFF" w14:textId="3B711F93" w:rsidR="00C62DB7" w:rsidRPr="008378D0" w:rsidRDefault="00C62DB7" w:rsidP="00986A55">
                      <w:pPr>
                        <w:pStyle w:val="1text"/>
                        <w:tabs>
                          <w:tab w:val="left" w:pos="284"/>
                          <w:tab w:val="left" w:pos="1276"/>
                          <w:tab w:val="left" w:pos="1560"/>
                        </w:tabs>
                        <w:spacing w:after="80" w:line="276" w:lineRule="auto"/>
                        <w:ind w:left="142" w:firstLine="142"/>
                        <w:rPr>
                          <w:color w:val="26282C" w:themeColor="accent2" w:themeShade="80"/>
                        </w:rPr>
                      </w:pPr>
                      <w:r w:rsidRPr="005A4242">
                        <w:rPr>
                          <w:color w:val="26282C" w:themeColor="accent2" w:themeShade="80"/>
                        </w:rPr>
                        <w:t>Организация</w:t>
                      </w:r>
                      <w:r w:rsidRPr="000B08EC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698423DC" w14:textId="72F945EB" w:rsidR="00C62DB7" w:rsidRPr="008378D0" w:rsidRDefault="00986A55" w:rsidP="00986A55">
                      <w:pPr>
                        <w:pStyle w:val="1text"/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after="80" w:line="276" w:lineRule="auto"/>
                        <w:ind w:left="142" w:firstLine="142"/>
                        <w:rPr>
                          <w:color w:val="26282C" w:themeColor="accent2" w:themeShade="80"/>
                        </w:rPr>
                      </w:pPr>
                      <w:r>
                        <w:rPr>
                          <w:color w:val="26282C" w:themeColor="accent2" w:themeShade="80"/>
                        </w:rPr>
                        <w:t xml:space="preserve">Контактное лицо, </w:t>
                      </w:r>
                      <w:r w:rsidR="00C62DB7" w:rsidRPr="005A4242">
                        <w:rPr>
                          <w:color w:val="26282C" w:themeColor="accent2" w:themeShade="80"/>
                        </w:rPr>
                        <w:t>должность</w:t>
                      </w:r>
                      <w:r>
                        <w:rPr>
                          <w:color w:val="26282C" w:themeColor="accent2" w:themeShade="80"/>
                        </w:rPr>
                        <w:t xml:space="preserve"> </w:t>
                      </w:r>
                      <w:r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0D60A10B" w14:textId="6CB27E8F" w:rsidR="00C62DB7" w:rsidRPr="008378D0" w:rsidRDefault="00BF1A7E" w:rsidP="000B08EC">
                      <w:pPr>
                        <w:pStyle w:val="1text"/>
                        <w:tabs>
                          <w:tab w:val="left" w:pos="142"/>
                          <w:tab w:val="left" w:pos="2410"/>
                        </w:tabs>
                        <w:spacing w:after="80" w:line="276" w:lineRule="auto"/>
                        <w:ind w:left="142" w:firstLine="142"/>
                        <w:rPr>
                          <w:color w:val="26282C" w:themeColor="accent2" w:themeShade="80"/>
                        </w:rPr>
                      </w:pPr>
                      <w:r>
                        <w:rPr>
                          <w:color w:val="26282C" w:themeColor="accent2" w:themeShade="80"/>
                        </w:rPr>
                        <w:t xml:space="preserve">Телефон, адрес эл. </w:t>
                      </w:r>
                      <w:r w:rsidR="000B08EC">
                        <w:rPr>
                          <w:color w:val="26282C" w:themeColor="accent2" w:themeShade="80"/>
                        </w:rPr>
                        <w:t>почты</w:t>
                      </w:r>
                      <w:r w:rsidR="00C62DB7" w:rsidRPr="000B08EC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0D36C11C" w14:textId="34332C91" w:rsidR="00C62DB7" w:rsidRPr="009F0961" w:rsidRDefault="00C62DB7" w:rsidP="00986A55">
                      <w:pPr>
                        <w:pStyle w:val="1text"/>
                        <w:tabs>
                          <w:tab w:val="left" w:pos="1134"/>
                        </w:tabs>
                        <w:spacing w:after="80" w:line="276" w:lineRule="auto"/>
                        <w:ind w:left="142" w:firstLine="142"/>
                      </w:pPr>
                      <w:r w:rsidRPr="005A4242">
                        <w:rPr>
                          <w:color w:val="26282C" w:themeColor="accent2" w:themeShade="80"/>
                        </w:rPr>
                        <w:t>Объект</w:t>
                      </w:r>
                      <w:r w:rsidRPr="000B08EC">
                        <w:rPr>
                          <w:b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16B8D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4FA12345" wp14:editId="19175E24">
                <wp:simplePos x="0" y="0"/>
                <wp:positionH relativeFrom="column">
                  <wp:posOffset>402590</wp:posOffset>
                </wp:positionH>
                <wp:positionV relativeFrom="paragraph">
                  <wp:posOffset>1644015</wp:posOffset>
                </wp:positionV>
                <wp:extent cx="4919345" cy="0"/>
                <wp:effectExtent l="0" t="0" r="0" b="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93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5D005" id="Прямая соединительная линия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129.45pt" to="419.0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="00216B8D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7BB310FC" wp14:editId="5E6BA9BA">
                <wp:simplePos x="0" y="0"/>
                <wp:positionH relativeFrom="column">
                  <wp:posOffset>1668145</wp:posOffset>
                </wp:positionH>
                <wp:positionV relativeFrom="paragraph">
                  <wp:posOffset>1189355</wp:posOffset>
                </wp:positionV>
                <wp:extent cx="3654425" cy="0"/>
                <wp:effectExtent l="0" t="0" r="0" b="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4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EA2C8" id="Прямая соединительная линия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5pt,93.65pt" to="419.1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" strokecolor="#9fadb7" strokeweight=".5pt">
                <v:stroke joinstyle="miter"/>
                <w10:anchorlock/>
              </v:line>
            </w:pict>
          </mc:Fallback>
        </mc:AlternateContent>
      </w:r>
      <w:r w:rsidR="00216B8D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2EC4E151" wp14:editId="6ECB8C80">
                <wp:simplePos x="0" y="0"/>
                <wp:positionH relativeFrom="column">
                  <wp:posOffset>1543685</wp:posOffset>
                </wp:positionH>
                <wp:positionV relativeFrom="paragraph">
                  <wp:posOffset>1417320</wp:posOffset>
                </wp:positionV>
                <wp:extent cx="3767455" cy="0"/>
                <wp:effectExtent l="0" t="0" r="0" b="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7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31A25" id="Прямая соединительная линия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5pt,111.6pt" to="418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" strokecolor="#9fadb7" strokeweight=".5pt">
                <v:stroke joinstyle="miter"/>
                <w10:anchorlock/>
              </v:line>
            </w:pict>
          </mc:Fallback>
        </mc:AlternateContent>
      </w:r>
      <w:r w:rsidR="00802641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18A468D0" wp14:editId="6E706EE6">
                <wp:simplePos x="0" y="0"/>
                <wp:positionH relativeFrom="column">
                  <wp:posOffset>717550</wp:posOffset>
                </wp:positionH>
                <wp:positionV relativeFrom="paragraph">
                  <wp:posOffset>962660</wp:posOffset>
                </wp:positionV>
                <wp:extent cx="4605020" cy="0"/>
                <wp:effectExtent l="0" t="0" r="0" b="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0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1C965" id="Прямая соединительная линия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75.8pt" to="419.1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="00110146">
        <w:rPr>
          <w:b/>
          <w:color w:val="26282C" w:themeColor="accent2" w:themeShade="80"/>
        </w:rPr>
        <w:br/>
      </w:r>
    </w:p>
    <w:sectPr w:rsidR="00986A55" w:rsidRPr="000B08EC" w:rsidSect="00986A55">
      <w:type w:val="continuous"/>
      <w:pgSz w:w="11906" w:h="16838" w:code="9"/>
      <w:pgMar w:top="1021" w:right="1983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FFE9" w14:textId="77777777" w:rsidR="0046753F" w:rsidRDefault="0046753F" w:rsidP="00FD70E1">
      <w:pPr>
        <w:spacing w:after="0" w:line="240" w:lineRule="auto"/>
      </w:pPr>
      <w:r>
        <w:separator/>
      </w:r>
    </w:p>
  </w:endnote>
  <w:endnote w:type="continuationSeparator" w:id="0">
    <w:p w14:paraId="467366DF" w14:textId="77777777" w:rsidR="0046753F" w:rsidRDefault="0046753F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2B4A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5D3FCCD0" wp14:editId="73A1285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10556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FCC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20F10556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699D" w14:textId="77777777" w:rsidR="0046753F" w:rsidRDefault="0046753F" w:rsidP="00FD70E1">
      <w:pPr>
        <w:spacing w:after="0" w:line="240" w:lineRule="auto"/>
      </w:pPr>
      <w:r>
        <w:separator/>
      </w:r>
    </w:p>
  </w:footnote>
  <w:footnote w:type="continuationSeparator" w:id="0">
    <w:p w14:paraId="74754415" w14:textId="77777777" w:rsidR="0046753F" w:rsidRDefault="0046753F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047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0376F"/>
    <w:rsid w:val="00011D3B"/>
    <w:rsid w:val="00017C22"/>
    <w:rsid w:val="00030522"/>
    <w:rsid w:val="00036BEF"/>
    <w:rsid w:val="000419AF"/>
    <w:rsid w:val="000420A5"/>
    <w:rsid w:val="0009278C"/>
    <w:rsid w:val="000B08EC"/>
    <w:rsid w:val="000B0BF6"/>
    <w:rsid w:val="000B652C"/>
    <w:rsid w:val="000C767C"/>
    <w:rsid w:val="000F176F"/>
    <w:rsid w:val="000F3E55"/>
    <w:rsid w:val="00102961"/>
    <w:rsid w:val="00107AC7"/>
    <w:rsid w:val="00110146"/>
    <w:rsid w:val="001362FE"/>
    <w:rsid w:val="00147E6C"/>
    <w:rsid w:val="0017277D"/>
    <w:rsid w:val="001860A7"/>
    <w:rsid w:val="001B1A3E"/>
    <w:rsid w:val="001B28BE"/>
    <w:rsid w:val="001D41CB"/>
    <w:rsid w:val="00216B8D"/>
    <w:rsid w:val="00236566"/>
    <w:rsid w:val="00244168"/>
    <w:rsid w:val="002903A9"/>
    <w:rsid w:val="002B354F"/>
    <w:rsid w:val="002B3F1C"/>
    <w:rsid w:val="002C4E72"/>
    <w:rsid w:val="002D2E67"/>
    <w:rsid w:val="002D59AF"/>
    <w:rsid w:val="00301EBF"/>
    <w:rsid w:val="00316AE7"/>
    <w:rsid w:val="00321D5B"/>
    <w:rsid w:val="003353AE"/>
    <w:rsid w:val="00353062"/>
    <w:rsid w:val="00357FBF"/>
    <w:rsid w:val="00363008"/>
    <w:rsid w:val="00367134"/>
    <w:rsid w:val="003B740A"/>
    <w:rsid w:val="003D6CE7"/>
    <w:rsid w:val="003F2B90"/>
    <w:rsid w:val="004157CF"/>
    <w:rsid w:val="004375ED"/>
    <w:rsid w:val="00462EEC"/>
    <w:rsid w:val="0046753F"/>
    <w:rsid w:val="00471781"/>
    <w:rsid w:val="004806E2"/>
    <w:rsid w:val="004B2C9D"/>
    <w:rsid w:val="004F0F49"/>
    <w:rsid w:val="00506727"/>
    <w:rsid w:val="00512B98"/>
    <w:rsid w:val="00513C7D"/>
    <w:rsid w:val="00515285"/>
    <w:rsid w:val="00520FED"/>
    <w:rsid w:val="00546BCC"/>
    <w:rsid w:val="005653BC"/>
    <w:rsid w:val="005733A5"/>
    <w:rsid w:val="00580CE5"/>
    <w:rsid w:val="005842C6"/>
    <w:rsid w:val="00591328"/>
    <w:rsid w:val="0059685D"/>
    <w:rsid w:val="005A4242"/>
    <w:rsid w:val="005C0BD2"/>
    <w:rsid w:val="005C177A"/>
    <w:rsid w:val="005C695D"/>
    <w:rsid w:val="005D29D2"/>
    <w:rsid w:val="005D5D6F"/>
    <w:rsid w:val="005F6C62"/>
    <w:rsid w:val="005F7BE0"/>
    <w:rsid w:val="00606B79"/>
    <w:rsid w:val="0062634E"/>
    <w:rsid w:val="00636CAD"/>
    <w:rsid w:val="006372AF"/>
    <w:rsid w:val="00644D2E"/>
    <w:rsid w:val="006832D5"/>
    <w:rsid w:val="0068703E"/>
    <w:rsid w:val="006A1DF2"/>
    <w:rsid w:val="00720027"/>
    <w:rsid w:val="00766259"/>
    <w:rsid w:val="007733B1"/>
    <w:rsid w:val="007772C0"/>
    <w:rsid w:val="007775A2"/>
    <w:rsid w:val="007B0AB5"/>
    <w:rsid w:val="007B0E74"/>
    <w:rsid w:val="007B221B"/>
    <w:rsid w:val="007B2F80"/>
    <w:rsid w:val="007C0649"/>
    <w:rsid w:val="007D1AE7"/>
    <w:rsid w:val="007D7C6B"/>
    <w:rsid w:val="00802641"/>
    <w:rsid w:val="00802B96"/>
    <w:rsid w:val="008130D8"/>
    <w:rsid w:val="00834EE5"/>
    <w:rsid w:val="008378D0"/>
    <w:rsid w:val="00865CD0"/>
    <w:rsid w:val="00883FB5"/>
    <w:rsid w:val="008E2D50"/>
    <w:rsid w:val="008E552A"/>
    <w:rsid w:val="008F38AC"/>
    <w:rsid w:val="00912B26"/>
    <w:rsid w:val="009252E4"/>
    <w:rsid w:val="009432F2"/>
    <w:rsid w:val="009442B9"/>
    <w:rsid w:val="00956C32"/>
    <w:rsid w:val="00980DD2"/>
    <w:rsid w:val="00984852"/>
    <w:rsid w:val="00986A55"/>
    <w:rsid w:val="009C1F48"/>
    <w:rsid w:val="009D146D"/>
    <w:rsid w:val="009F0961"/>
    <w:rsid w:val="009F685D"/>
    <w:rsid w:val="00A5497E"/>
    <w:rsid w:val="00A73814"/>
    <w:rsid w:val="00A74335"/>
    <w:rsid w:val="00A80E1C"/>
    <w:rsid w:val="00AB6451"/>
    <w:rsid w:val="00AC5BBE"/>
    <w:rsid w:val="00AC7188"/>
    <w:rsid w:val="00AD2F8A"/>
    <w:rsid w:val="00AD7B50"/>
    <w:rsid w:val="00AE2107"/>
    <w:rsid w:val="00AF6E1B"/>
    <w:rsid w:val="00B52578"/>
    <w:rsid w:val="00B578F8"/>
    <w:rsid w:val="00B57C15"/>
    <w:rsid w:val="00BC4807"/>
    <w:rsid w:val="00BC73DF"/>
    <w:rsid w:val="00BE2C07"/>
    <w:rsid w:val="00BF1A7E"/>
    <w:rsid w:val="00BF4ED9"/>
    <w:rsid w:val="00C04D2A"/>
    <w:rsid w:val="00C5161D"/>
    <w:rsid w:val="00C535D1"/>
    <w:rsid w:val="00C56252"/>
    <w:rsid w:val="00C62DB7"/>
    <w:rsid w:val="00C75211"/>
    <w:rsid w:val="00CA5F89"/>
    <w:rsid w:val="00CB2F70"/>
    <w:rsid w:val="00CC2B76"/>
    <w:rsid w:val="00CC7E8B"/>
    <w:rsid w:val="00CD33C0"/>
    <w:rsid w:val="00CD53F1"/>
    <w:rsid w:val="00CF25F3"/>
    <w:rsid w:val="00CF75E5"/>
    <w:rsid w:val="00D062F7"/>
    <w:rsid w:val="00D07676"/>
    <w:rsid w:val="00D40CDB"/>
    <w:rsid w:val="00D422FA"/>
    <w:rsid w:val="00D60A52"/>
    <w:rsid w:val="00D650D2"/>
    <w:rsid w:val="00D77012"/>
    <w:rsid w:val="00D91F50"/>
    <w:rsid w:val="00D9201C"/>
    <w:rsid w:val="00DA5259"/>
    <w:rsid w:val="00DB17BF"/>
    <w:rsid w:val="00DC2F52"/>
    <w:rsid w:val="00DD4858"/>
    <w:rsid w:val="00DD5F56"/>
    <w:rsid w:val="00DD6B8C"/>
    <w:rsid w:val="00E13F88"/>
    <w:rsid w:val="00E2440B"/>
    <w:rsid w:val="00E43DA7"/>
    <w:rsid w:val="00E57FCF"/>
    <w:rsid w:val="00E71781"/>
    <w:rsid w:val="00E81863"/>
    <w:rsid w:val="00EB0FDD"/>
    <w:rsid w:val="00EB32AC"/>
    <w:rsid w:val="00EB5C3E"/>
    <w:rsid w:val="00EC215E"/>
    <w:rsid w:val="00EC5B39"/>
    <w:rsid w:val="00EC67FD"/>
    <w:rsid w:val="00EE122D"/>
    <w:rsid w:val="00EE5716"/>
    <w:rsid w:val="00EE629C"/>
    <w:rsid w:val="00F25FE9"/>
    <w:rsid w:val="00F5272F"/>
    <w:rsid w:val="00F543B8"/>
    <w:rsid w:val="00F723DE"/>
    <w:rsid w:val="00F72BF1"/>
    <w:rsid w:val="00F819D8"/>
    <w:rsid w:val="00F9731E"/>
    <w:rsid w:val="00F9734F"/>
    <w:rsid w:val="00FA0590"/>
    <w:rsid w:val="00FA43F3"/>
    <w:rsid w:val="00FB6C8C"/>
    <w:rsid w:val="00FD69D2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21CF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C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7C0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CE03-9C85-429E-8B93-C180233E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Виктор Кашель</cp:lastModifiedBy>
  <cp:revision>45</cp:revision>
  <dcterms:created xsi:type="dcterms:W3CDTF">2018-06-21T07:21:00Z</dcterms:created>
  <dcterms:modified xsi:type="dcterms:W3CDTF">2023-11-20T08:32:00Z</dcterms:modified>
</cp:coreProperties>
</file>